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90" w:rsidRPr="002C047C" w:rsidRDefault="00A65890" w:rsidP="00D463BA">
      <w:pPr>
        <w:pStyle w:val="1"/>
        <w:rPr>
          <w:rFonts w:ascii="Arial" w:hAnsi="Arial" w:cs="Arial"/>
          <w:b/>
          <w:spacing w:val="34"/>
          <w:sz w:val="24"/>
        </w:rPr>
      </w:pPr>
    </w:p>
    <w:p w:rsidR="004E79E0" w:rsidRPr="00C5126A" w:rsidRDefault="004E79E0" w:rsidP="004E79E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126A">
        <w:rPr>
          <w:rFonts w:ascii="Arial" w:hAnsi="Arial" w:cs="Arial"/>
          <w:b/>
          <w:sz w:val="22"/>
          <w:szCs w:val="22"/>
        </w:rPr>
        <w:t>АДМИНИСТРАЦИЯ</w:t>
      </w:r>
    </w:p>
    <w:p w:rsidR="004E79E0" w:rsidRPr="00C5126A" w:rsidRDefault="004E79E0" w:rsidP="004E79E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126A">
        <w:rPr>
          <w:rFonts w:ascii="Arial" w:hAnsi="Arial" w:cs="Arial"/>
          <w:b/>
          <w:sz w:val="22"/>
          <w:szCs w:val="22"/>
        </w:rPr>
        <w:t>СТЕПАНОВСКОГО СЕЛЬСКОГО ПОСЕЛЕНИЯ</w:t>
      </w:r>
    </w:p>
    <w:p w:rsidR="004E79E0" w:rsidRPr="00C5126A" w:rsidRDefault="004E79E0" w:rsidP="004E79E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5126A">
        <w:rPr>
          <w:rFonts w:ascii="Arial" w:hAnsi="Arial" w:cs="Arial"/>
          <w:sz w:val="22"/>
          <w:szCs w:val="22"/>
        </w:rPr>
        <w:t>636516 Россия, Томская область, Верхнекетский район, п. Степановка</w:t>
      </w:r>
    </w:p>
    <w:p w:rsidR="004E79E0" w:rsidRPr="00C5126A" w:rsidRDefault="004E79E0" w:rsidP="004E79E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5126A">
        <w:rPr>
          <w:rFonts w:ascii="Arial" w:hAnsi="Arial" w:cs="Arial"/>
          <w:sz w:val="22"/>
          <w:szCs w:val="22"/>
        </w:rPr>
        <w:t>пер. Аптечный</w:t>
      </w:r>
      <w:proofErr w:type="gramStart"/>
      <w:r w:rsidRPr="00C5126A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C5126A">
        <w:rPr>
          <w:rFonts w:ascii="Arial" w:hAnsi="Arial" w:cs="Arial"/>
          <w:sz w:val="22"/>
          <w:szCs w:val="22"/>
        </w:rPr>
        <w:t xml:space="preserve"> д. 4</w:t>
      </w:r>
    </w:p>
    <w:p w:rsidR="004E79E0" w:rsidRPr="00C5126A" w:rsidRDefault="004E79E0" w:rsidP="004E79E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5126A">
        <w:rPr>
          <w:rFonts w:ascii="Arial" w:hAnsi="Arial" w:cs="Arial"/>
          <w:sz w:val="22"/>
          <w:szCs w:val="22"/>
        </w:rPr>
        <w:t>телефон/ факс 8-38-258-25-136, 8-38-258-25-183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  <w:gridCol w:w="3686"/>
      </w:tblGrid>
      <w:tr w:rsidR="004E79E0" w:rsidRPr="00C5126A" w:rsidTr="001F33C4">
        <w:tc>
          <w:tcPr>
            <w:tcW w:w="581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E79E0" w:rsidRPr="00C5126A" w:rsidRDefault="004E79E0" w:rsidP="001F33C4">
            <w:pPr>
              <w:keepNext/>
              <w:widowControl w:val="0"/>
              <w:spacing w:after="2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E79E0" w:rsidRPr="00C5126A" w:rsidRDefault="004E79E0" w:rsidP="001F33C4">
            <w:pPr>
              <w:keepNext/>
              <w:widowControl w:val="0"/>
              <w:spacing w:after="20" w:line="276" w:lineRule="auto"/>
              <w:ind w:right="57"/>
              <w:jc w:val="right"/>
              <w:rPr>
                <w:b/>
                <w:bCs/>
                <w:lang w:eastAsia="en-US"/>
              </w:rPr>
            </w:pPr>
          </w:p>
        </w:tc>
      </w:tr>
    </w:tbl>
    <w:p w:rsidR="004E79E0" w:rsidRPr="00C5126A" w:rsidRDefault="004E79E0" w:rsidP="004E79E0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65890" w:rsidRDefault="00A65890" w:rsidP="004E79E0">
      <w:pPr>
        <w:pStyle w:val="1"/>
        <w:spacing w:after="60"/>
      </w:pPr>
    </w:p>
    <w:p w:rsidR="00A65890" w:rsidRDefault="00A65890" w:rsidP="00FD0A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29.05.2020</w:t>
      </w:r>
    </w:p>
    <w:p w:rsidR="00A65890" w:rsidRDefault="00A65890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ОБОБЩЕНИЕ ПРАКТИКИ ОСУЩЕСТВЛЕНИЯ</w:t>
      </w:r>
    </w:p>
    <w:p w:rsidR="00A65890" w:rsidRDefault="00A65890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КОНТРОЛЯ</w:t>
      </w:r>
    </w:p>
    <w:p w:rsidR="00A65890" w:rsidRDefault="00A65890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территории муниципального образования</w:t>
      </w:r>
    </w:p>
    <w:p w:rsidR="00A65890" w:rsidRDefault="004E79E0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Степановское </w:t>
      </w:r>
      <w:r w:rsidR="00A65890">
        <w:rPr>
          <w:rFonts w:ascii="Arial" w:hAnsi="Arial" w:cs="Arial"/>
        </w:rPr>
        <w:t xml:space="preserve">сельское поселение </w:t>
      </w:r>
    </w:p>
    <w:p w:rsidR="00A65890" w:rsidRDefault="00A65890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2019 год.</w:t>
      </w:r>
    </w:p>
    <w:p w:rsidR="00A65890" w:rsidRDefault="00A65890" w:rsidP="00D463BA">
      <w:pPr>
        <w:jc w:val="center"/>
        <w:rPr>
          <w:rFonts w:ascii="Arial" w:hAnsi="Arial" w:cs="Arial"/>
        </w:rPr>
      </w:pPr>
    </w:p>
    <w:p w:rsidR="00A65890" w:rsidRDefault="00A65890" w:rsidP="00D46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качестве уполномоченного лица на осуществление муниципального контроля (земельный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сохранностью автомобильных дорог) определен специалист по имуществу и землеустройству администрации </w:t>
      </w:r>
      <w:r w:rsidR="00353E07">
        <w:rPr>
          <w:rFonts w:ascii="Arial" w:hAnsi="Arial" w:cs="Arial"/>
        </w:rPr>
        <w:t>Степановского</w:t>
      </w:r>
      <w:bookmarkStart w:id="0" w:name="_GoBack"/>
      <w:bookmarkEnd w:id="0"/>
      <w:r>
        <w:rPr>
          <w:rFonts w:ascii="Arial" w:hAnsi="Arial" w:cs="Arial"/>
        </w:rPr>
        <w:t xml:space="preserve"> сельского поселения. Муниципальный контроль (земельный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сохранностью автомобильных дорог) в отношении юридических лиц и индивидуальных предпринимателей не проводился.</w:t>
      </w:r>
    </w:p>
    <w:p w:rsidR="00A65890" w:rsidRDefault="00A65890" w:rsidP="00D46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Проверки по земельному контролю в отношении физических лиц на 2019 год не проводились. </w:t>
      </w:r>
    </w:p>
    <w:p w:rsidR="00A65890" w:rsidRDefault="00A65890" w:rsidP="00B10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A65890" w:rsidRDefault="00A65890" w:rsidP="00B10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Итоги за 2019 год</w:t>
      </w:r>
    </w:p>
    <w:p w:rsidR="00A65890" w:rsidRDefault="00A65890" w:rsidP="00D463B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65890" w:rsidTr="00D463BA">
        <w:tc>
          <w:tcPr>
            <w:tcW w:w="648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137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(шт.)         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</w:p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65890" w:rsidRDefault="00A658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количество проведенных проверок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Общее количество выявленных нарушений по результатам муниципального </w:t>
            </w:r>
            <w:proofErr w:type="gramStart"/>
            <w:r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сохранностью автомобильных дорог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Общее количество материалов по муниципальному </w:t>
            </w:r>
            <w:proofErr w:type="gramStart"/>
            <w:r>
              <w:rPr>
                <w:rFonts w:ascii="Arial" w:hAnsi="Arial" w:cs="Arial"/>
                <w:color w:val="000000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сохранностью автомобильных дорог, переданных в органы государственного надзора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Общее количество выявленных нарушений по результатам муниципального земельного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контроля 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Общее количество </w:t>
            </w:r>
            <w:proofErr w:type="gramStart"/>
            <w:r>
              <w:rPr>
                <w:rFonts w:ascii="Arial" w:hAnsi="Arial" w:cs="Arial"/>
                <w:color w:val="000000"/>
              </w:rPr>
              <w:t>материалов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 муниципальному земельному контролю переданных в органы государственного надзора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Общее количество сотрудников, осуществляющих функции муниципального контроля 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5890" w:rsidRDefault="00A65890" w:rsidP="00D463BA">
      <w:pPr>
        <w:jc w:val="both"/>
        <w:rPr>
          <w:rFonts w:ascii="Arial" w:hAnsi="Arial" w:cs="Arial"/>
        </w:rPr>
      </w:pPr>
    </w:p>
    <w:p w:rsidR="00A65890" w:rsidRDefault="00A65890" w:rsidP="00D463BA">
      <w:pPr>
        <w:jc w:val="both"/>
        <w:rPr>
          <w:rFonts w:ascii="Arial" w:hAnsi="Arial" w:cs="Arial"/>
        </w:rPr>
      </w:pPr>
    </w:p>
    <w:p w:rsidR="00A65890" w:rsidRDefault="00A65890" w:rsidP="00D463BA">
      <w:pPr>
        <w:pStyle w:val="1130373e324b39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Обращаем внимание правообладателей объектов земельных отношений, что на основании ст.17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 выявления при проведении проверки нарушения обязательных требований должностное лицо органа муниципального контроля обязано выдать предписание с указанием срока устранения нарушения и принять меры по контролю за</w:t>
      </w:r>
      <w:proofErr w:type="gramEnd"/>
      <w:r>
        <w:rPr>
          <w:rFonts w:ascii="Arial" w:hAnsi="Arial" w:cs="Arial"/>
        </w:rPr>
        <w:t xml:space="preserve"> устранением выявленных нарушений.</w:t>
      </w:r>
    </w:p>
    <w:p w:rsidR="00A65890" w:rsidRDefault="00A65890" w:rsidP="00D463BA">
      <w:pPr>
        <w:pStyle w:val="1130373e324b39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п.2 ст.74 Земельного кодекса РФ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A65890" w:rsidRDefault="00A65890" w:rsidP="00D463BA">
      <w:pPr>
        <w:pStyle w:val="1130373e324b39"/>
        <w:spacing w:line="100" w:lineRule="atLeast"/>
        <w:jc w:val="both"/>
        <w:rPr>
          <w:rFonts w:ascii="Arial" w:hAnsi="Arial" w:cs="Arial"/>
        </w:rPr>
      </w:pPr>
    </w:p>
    <w:p w:rsidR="00A65890" w:rsidRDefault="00A65890" w:rsidP="00D463BA">
      <w:pPr>
        <w:pStyle w:val="1130373e324b39"/>
        <w:spacing w:line="100" w:lineRule="atLeast"/>
        <w:jc w:val="both"/>
        <w:rPr>
          <w:rFonts w:ascii="Arial" w:hAnsi="Arial" w:cs="Arial"/>
        </w:rPr>
      </w:pPr>
    </w:p>
    <w:p w:rsidR="00A65890" w:rsidRDefault="00A65890" w:rsidP="00D463BA">
      <w:pPr>
        <w:pStyle w:val="1130373e324b39"/>
        <w:spacing w:line="100" w:lineRule="atLeast"/>
        <w:jc w:val="right"/>
        <w:rPr>
          <w:rFonts w:ascii="Arial" w:hAnsi="Arial" w:cs="Arial"/>
        </w:rPr>
      </w:pPr>
    </w:p>
    <w:p w:rsidR="00A65890" w:rsidRDefault="00A65890" w:rsidP="00D463BA">
      <w:pPr>
        <w:pStyle w:val="1130373e324b39"/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A65890" w:rsidRDefault="00A65890" w:rsidP="00D463BA">
      <w:pPr>
        <w:jc w:val="center"/>
        <w:rPr>
          <w:rFonts w:ascii="Arial" w:hAnsi="Arial" w:cs="Arial"/>
        </w:rPr>
      </w:pPr>
    </w:p>
    <w:p w:rsidR="00A65890" w:rsidRDefault="00A65890"/>
    <w:sectPr w:rsidR="00A65890" w:rsidSect="00C5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B4"/>
    <w:rsid w:val="002C047C"/>
    <w:rsid w:val="00353E07"/>
    <w:rsid w:val="004E79E0"/>
    <w:rsid w:val="005529B9"/>
    <w:rsid w:val="005F3B1D"/>
    <w:rsid w:val="007A10B4"/>
    <w:rsid w:val="00A5601E"/>
    <w:rsid w:val="00A65890"/>
    <w:rsid w:val="00B10E7D"/>
    <w:rsid w:val="00BB43E8"/>
    <w:rsid w:val="00C54BDF"/>
    <w:rsid w:val="00D20123"/>
    <w:rsid w:val="00D463BA"/>
    <w:rsid w:val="00EE2169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uiPriority w:val="99"/>
    <w:rsid w:val="00D463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1">
    <w:name w:val="Обычный1"/>
    <w:uiPriority w:val="99"/>
    <w:rsid w:val="00D463B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D463BA"/>
    <w:pPr>
      <w:keepNext/>
      <w:widowControl w:val="0"/>
      <w:jc w:val="right"/>
    </w:pPr>
    <w:rPr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uiPriority w:val="99"/>
    <w:rsid w:val="00D463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1">
    <w:name w:val="Обычный1"/>
    <w:uiPriority w:val="99"/>
    <w:rsid w:val="00D463B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D463BA"/>
    <w:pPr>
      <w:keepNext/>
      <w:widowControl w:val="0"/>
      <w:jc w:val="right"/>
    </w:pPr>
    <w:rPr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3</cp:revision>
  <dcterms:created xsi:type="dcterms:W3CDTF">2020-10-21T10:20:00Z</dcterms:created>
  <dcterms:modified xsi:type="dcterms:W3CDTF">2020-10-21T10:21:00Z</dcterms:modified>
</cp:coreProperties>
</file>